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E783" w14:textId="77777777" w:rsidR="00F412E9" w:rsidRDefault="00F412E9" w:rsidP="00F412E9">
      <w:pPr>
        <w:ind w:firstLine="0"/>
        <w:jc w:val="center"/>
        <w:rPr>
          <w:rFonts w:ascii="Times New Roman" w:hAnsi="Times New Roman" w:cs="Times New Roman"/>
          <w:sz w:val="24"/>
          <w:szCs w:val="24"/>
        </w:rPr>
      </w:pPr>
    </w:p>
    <w:p w14:paraId="1BD598D9" w14:textId="77777777" w:rsidR="00F412E9" w:rsidRDefault="00F412E9" w:rsidP="00F412E9">
      <w:pPr>
        <w:ind w:firstLine="0"/>
        <w:jc w:val="center"/>
        <w:rPr>
          <w:rFonts w:ascii="Times New Roman" w:hAnsi="Times New Roman" w:cs="Times New Roman"/>
          <w:sz w:val="24"/>
          <w:szCs w:val="24"/>
        </w:rPr>
      </w:pPr>
    </w:p>
    <w:p w14:paraId="2549724B" w14:textId="77777777" w:rsidR="00F412E9" w:rsidRDefault="00F412E9" w:rsidP="00F412E9">
      <w:pPr>
        <w:ind w:firstLine="0"/>
        <w:jc w:val="center"/>
        <w:rPr>
          <w:rFonts w:ascii="Times New Roman" w:hAnsi="Times New Roman" w:cs="Times New Roman"/>
          <w:sz w:val="24"/>
          <w:szCs w:val="24"/>
        </w:rPr>
      </w:pPr>
    </w:p>
    <w:p w14:paraId="13B8BE8C" w14:textId="77777777" w:rsidR="00F412E9" w:rsidRDefault="00F412E9" w:rsidP="00F412E9">
      <w:pPr>
        <w:ind w:firstLine="0"/>
        <w:jc w:val="center"/>
        <w:rPr>
          <w:rFonts w:ascii="Times New Roman" w:hAnsi="Times New Roman" w:cs="Times New Roman"/>
          <w:sz w:val="24"/>
          <w:szCs w:val="24"/>
        </w:rPr>
      </w:pPr>
    </w:p>
    <w:p w14:paraId="1B7E57AA" w14:textId="0DB27ED7" w:rsidR="006C5995"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Intervention Strategy</w:t>
      </w:r>
    </w:p>
    <w:p w14:paraId="5D999B89" w14:textId="68F0BF71" w:rsidR="00F412E9" w:rsidRPr="00F412E9" w:rsidRDefault="00F412E9" w:rsidP="00F412E9">
      <w:pPr>
        <w:ind w:firstLine="0"/>
        <w:jc w:val="center"/>
        <w:rPr>
          <w:rFonts w:ascii="Times New Roman" w:hAnsi="Times New Roman" w:cs="Times New Roman"/>
          <w:sz w:val="24"/>
          <w:szCs w:val="24"/>
        </w:rPr>
      </w:pPr>
    </w:p>
    <w:p w14:paraId="76ED48BC" w14:textId="6CE97568" w:rsidR="00F412E9"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Name</w:t>
      </w:r>
    </w:p>
    <w:p w14:paraId="534A1722" w14:textId="025D0C79" w:rsidR="00F412E9"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Institution</w:t>
      </w:r>
    </w:p>
    <w:p w14:paraId="46B42A3D" w14:textId="6D3AE02B" w:rsidR="00F412E9"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Course</w:t>
      </w:r>
    </w:p>
    <w:p w14:paraId="06B6C610" w14:textId="56F29D7B" w:rsidR="00F412E9"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Instructor</w:t>
      </w:r>
    </w:p>
    <w:p w14:paraId="34905BF0" w14:textId="4A78CB06" w:rsid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Date</w:t>
      </w:r>
    </w:p>
    <w:p w14:paraId="17118BFC" w14:textId="1733FE1E" w:rsidR="00F412E9" w:rsidRDefault="004C515E">
      <w:pPr>
        <w:rPr>
          <w:rFonts w:ascii="Times New Roman" w:hAnsi="Times New Roman" w:cs="Times New Roman"/>
          <w:sz w:val="24"/>
          <w:szCs w:val="24"/>
        </w:rPr>
      </w:pPr>
      <w:r>
        <w:rPr>
          <w:rFonts w:ascii="Times New Roman" w:hAnsi="Times New Roman" w:cs="Times New Roman"/>
          <w:sz w:val="24"/>
          <w:szCs w:val="24"/>
        </w:rPr>
        <w:br w:type="page"/>
      </w:r>
    </w:p>
    <w:p w14:paraId="40A887E2" w14:textId="7096FFE3" w:rsidR="00F412E9" w:rsidRDefault="004C515E" w:rsidP="00F412E9">
      <w:pPr>
        <w:ind w:firstLine="0"/>
        <w:jc w:val="center"/>
        <w:rPr>
          <w:rFonts w:ascii="Times New Roman" w:hAnsi="Times New Roman" w:cs="Times New Roman"/>
          <w:b/>
          <w:bCs/>
          <w:sz w:val="24"/>
          <w:szCs w:val="24"/>
        </w:rPr>
      </w:pPr>
      <w:r w:rsidRPr="00F412E9">
        <w:rPr>
          <w:rFonts w:ascii="Times New Roman" w:hAnsi="Times New Roman" w:cs="Times New Roman"/>
          <w:b/>
          <w:bCs/>
          <w:sz w:val="24"/>
          <w:szCs w:val="24"/>
        </w:rPr>
        <w:lastRenderedPageBreak/>
        <w:t>Intervention Strategy</w:t>
      </w:r>
    </w:p>
    <w:p w14:paraId="6BE3941C" w14:textId="17B57334" w:rsidR="00F412E9" w:rsidRDefault="004C515E" w:rsidP="00F412E9">
      <w:pPr>
        <w:ind w:firstLine="0"/>
        <w:rPr>
          <w:rFonts w:ascii="Times New Roman" w:hAnsi="Times New Roman" w:cs="Times New Roman"/>
          <w:sz w:val="24"/>
          <w:szCs w:val="24"/>
        </w:rPr>
      </w:pPr>
      <w:r>
        <w:rPr>
          <w:rFonts w:ascii="Times New Roman" w:hAnsi="Times New Roman" w:cs="Times New Roman"/>
          <w:sz w:val="24"/>
          <w:szCs w:val="24"/>
        </w:rPr>
        <w:t>Some registered nurses assume leadership positions in their workplaces. Upon doing so, it is crucial to understand that more accompanies their leadership positions apart from supervising their subjects. Their leadership positions are perceived as role models, mentors, advocates for the patients, educators, and a representation of the healthcare system. In this paper, we shall examine the leadership strategies and theories</w:t>
      </w:r>
      <w:r w:rsidR="00BE2277">
        <w:rPr>
          <w:rFonts w:ascii="Times New Roman" w:hAnsi="Times New Roman" w:cs="Times New Roman"/>
          <w:sz w:val="24"/>
          <w:szCs w:val="24"/>
        </w:rPr>
        <w:t>, how they</w:t>
      </w:r>
      <w:r>
        <w:rPr>
          <w:rFonts w:ascii="Times New Roman" w:hAnsi="Times New Roman" w:cs="Times New Roman"/>
          <w:sz w:val="24"/>
          <w:szCs w:val="24"/>
        </w:rPr>
        <w:t xml:space="preserve"> are applicable in nursing leadership</w:t>
      </w:r>
      <w:r w:rsidR="00BE2277">
        <w:rPr>
          <w:rFonts w:ascii="Times New Roman" w:hAnsi="Times New Roman" w:cs="Times New Roman"/>
          <w:sz w:val="24"/>
          <w:szCs w:val="24"/>
        </w:rPr>
        <w:t xml:space="preserve">, discuss how the organizational change model influences the resolution or management of the problem, and how healthcare legislation is likely to affect the solution of such issues. </w:t>
      </w:r>
    </w:p>
    <w:p w14:paraId="74826C0C" w14:textId="1C8EB1B3" w:rsidR="00F66147" w:rsidRDefault="004C515E" w:rsidP="00F412E9">
      <w:pPr>
        <w:ind w:firstLine="0"/>
        <w:rPr>
          <w:rFonts w:ascii="Times New Roman" w:hAnsi="Times New Roman" w:cs="Times New Roman"/>
          <w:sz w:val="24"/>
          <w:szCs w:val="24"/>
        </w:rPr>
      </w:pPr>
      <w:r>
        <w:rPr>
          <w:rFonts w:ascii="Times New Roman" w:hAnsi="Times New Roman" w:cs="Times New Roman"/>
          <w:sz w:val="24"/>
          <w:szCs w:val="24"/>
        </w:rPr>
        <w:tab/>
        <w:t xml:space="preserve">In the "sleeping on the job" scenario, sleeping while working means that the employee does not attend to their assigned duties. In addition to </w:t>
      </w:r>
      <w:r w:rsidR="00362B2F">
        <w:rPr>
          <w:rFonts w:ascii="Times New Roman" w:hAnsi="Times New Roman" w:cs="Times New Roman"/>
          <w:sz w:val="24"/>
          <w:szCs w:val="24"/>
        </w:rPr>
        <w:t xml:space="preserve">violating the policies that the organization has put in place, sleeping harms the patient outcome. </w:t>
      </w:r>
      <w:r w:rsidR="00DC233A">
        <w:rPr>
          <w:rFonts w:ascii="Times New Roman" w:hAnsi="Times New Roman" w:cs="Times New Roman"/>
          <w:sz w:val="24"/>
          <w:szCs w:val="24"/>
        </w:rPr>
        <w:t xml:space="preserve">According to </w:t>
      </w:r>
      <w:r w:rsidR="00DC233A" w:rsidRPr="00DC233A">
        <w:rPr>
          <w:rFonts w:ascii="Times New Roman" w:hAnsi="Times New Roman" w:cs="Times New Roman"/>
          <w:sz w:val="24"/>
          <w:szCs w:val="24"/>
        </w:rPr>
        <w:t xml:space="preserve">Khajeh </w:t>
      </w:r>
      <w:r w:rsidR="00DC233A">
        <w:rPr>
          <w:rFonts w:ascii="Times New Roman" w:hAnsi="Times New Roman" w:cs="Times New Roman"/>
          <w:sz w:val="24"/>
          <w:szCs w:val="24"/>
        </w:rPr>
        <w:t>(</w:t>
      </w:r>
      <w:r w:rsidR="00DC233A" w:rsidRPr="00DC233A">
        <w:rPr>
          <w:rFonts w:ascii="Times New Roman" w:hAnsi="Times New Roman" w:cs="Times New Roman"/>
          <w:sz w:val="24"/>
          <w:szCs w:val="24"/>
        </w:rPr>
        <w:t>2018</w:t>
      </w:r>
      <w:r w:rsidR="00DC233A">
        <w:rPr>
          <w:rFonts w:ascii="Times New Roman" w:hAnsi="Times New Roman" w:cs="Times New Roman"/>
          <w:sz w:val="24"/>
          <w:szCs w:val="24"/>
        </w:rPr>
        <w:t xml:space="preserve">), nurses sleeping while at work means that there is no one to attend to the patients. An emergency case may occur on the patient whereby they may get seriously sick. If the nurse is unavailable to such a patient, they may develop serious complications, worst of which may be death. </w:t>
      </w:r>
      <w:r w:rsidR="00362B2F">
        <w:rPr>
          <w:rFonts w:ascii="Times New Roman" w:hAnsi="Times New Roman" w:cs="Times New Roman"/>
          <w:sz w:val="24"/>
          <w:szCs w:val="24"/>
        </w:rPr>
        <w:t>Moreover, it violates the nurse care standards. Seeking disability leave, lengthening the time off, sleeping while working, and wearing high heel shoes at work interferes with the working atmosphere and affect work morale. It is the responsibility o</w:t>
      </w:r>
      <w:r w:rsidR="005717B3">
        <w:rPr>
          <w:rFonts w:ascii="Times New Roman" w:hAnsi="Times New Roman" w:cs="Times New Roman"/>
          <w:sz w:val="24"/>
          <w:szCs w:val="24"/>
        </w:rPr>
        <w:t>f</w:t>
      </w:r>
      <w:r w:rsidR="00362B2F">
        <w:rPr>
          <w:rFonts w:ascii="Times New Roman" w:hAnsi="Times New Roman" w:cs="Times New Roman"/>
          <w:sz w:val="24"/>
          <w:szCs w:val="24"/>
        </w:rPr>
        <w:t xml:space="preserve"> the nurse supervisor to evaluate this problem and solve it appropriately. Add</w:t>
      </w:r>
      <w:r>
        <w:rPr>
          <w:rFonts w:ascii="Times New Roman" w:hAnsi="Times New Roman" w:cs="Times New Roman"/>
          <w:sz w:val="24"/>
          <w:szCs w:val="24"/>
        </w:rPr>
        <w:t>re</w:t>
      </w:r>
      <w:r w:rsidR="00362B2F">
        <w:rPr>
          <w:rFonts w:ascii="Times New Roman" w:hAnsi="Times New Roman" w:cs="Times New Roman"/>
          <w:sz w:val="24"/>
          <w:szCs w:val="24"/>
        </w:rPr>
        <w:t>ssing these issues will require that the nursing supervisor evaluates various leadership styles and recommend the best one in terms of its effectiveness</w:t>
      </w:r>
      <w:bookmarkStart w:id="0" w:name="_Hlk82861164"/>
      <w:r w:rsidR="00362B2F">
        <w:rPr>
          <w:rFonts w:ascii="Times New Roman" w:hAnsi="Times New Roman" w:cs="Times New Roman"/>
          <w:sz w:val="24"/>
          <w:szCs w:val="24"/>
        </w:rPr>
        <w:t xml:space="preserve">. </w:t>
      </w:r>
      <w:bookmarkEnd w:id="0"/>
    </w:p>
    <w:p w14:paraId="6BD876E6" w14:textId="45376E38" w:rsidR="00BE2277" w:rsidRDefault="004C515E" w:rsidP="002244B7">
      <w:pPr>
        <w:rPr>
          <w:rFonts w:ascii="Times New Roman" w:hAnsi="Times New Roman" w:cs="Times New Roman"/>
          <w:sz w:val="24"/>
          <w:szCs w:val="24"/>
        </w:rPr>
      </w:pPr>
      <w:r>
        <w:rPr>
          <w:rFonts w:ascii="Times New Roman" w:hAnsi="Times New Roman" w:cs="Times New Roman"/>
          <w:sz w:val="24"/>
          <w:szCs w:val="24"/>
        </w:rPr>
        <w:t xml:space="preserve">The leadership styles discussed would effectively solve Marty's problem. The servant-leader would work closely with Marty to ensure that all areas are catered for. By working together with her and minding her needs, she would become more productive, likely to produce better results. </w:t>
      </w:r>
      <w:r w:rsidR="008275BF">
        <w:rPr>
          <w:rFonts w:ascii="Times New Roman" w:hAnsi="Times New Roman" w:cs="Times New Roman"/>
          <w:sz w:val="24"/>
          <w:szCs w:val="24"/>
        </w:rPr>
        <w:t xml:space="preserve">The fact that autocratic leadership fails to promote communication means there </w:t>
      </w:r>
      <w:r w:rsidR="008275BF">
        <w:rPr>
          <w:rFonts w:ascii="Times New Roman" w:hAnsi="Times New Roman" w:cs="Times New Roman"/>
          <w:sz w:val="24"/>
          <w:szCs w:val="24"/>
        </w:rPr>
        <w:lastRenderedPageBreak/>
        <w:t>will be no coordinated system of attending to duties. However, this leadership style would be effective because it is practical from the way it employs decision-making skills</w:t>
      </w:r>
      <w:r w:rsidR="002244B7" w:rsidRPr="002244B7">
        <w:rPr>
          <w:rFonts w:ascii="Times New Roman" w:hAnsi="Times New Roman" w:cs="Times New Roman"/>
          <w:sz w:val="24"/>
          <w:szCs w:val="24"/>
        </w:rPr>
        <w:t>(Neubert et al., 2016)</w:t>
      </w:r>
      <w:r w:rsidR="008275BF">
        <w:rPr>
          <w:rFonts w:ascii="Times New Roman" w:hAnsi="Times New Roman" w:cs="Times New Roman"/>
          <w:sz w:val="24"/>
          <w:szCs w:val="24"/>
        </w:rPr>
        <w:t xml:space="preserve">. </w:t>
      </w:r>
    </w:p>
    <w:p w14:paraId="1F4B69AD" w14:textId="090F6A26" w:rsidR="008275BF" w:rsidRDefault="004C515E" w:rsidP="00F66147">
      <w:pPr>
        <w:rPr>
          <w:rFonts w:ascii="Times New Roman" w:hAnsi="Times New Roman" w:cs="Times New Roman"/>
          <w:sz w:val="24"/>
          <w:szCs w:val="24"/>
        </w:rPr>
      </w:pPr>
      <w:r>
        <w:rPr>
          <w:rFonts w:ascii="Times New Roman" w:hAnsi="Times New Roman" w:cs="Times New Roman"/>
          <w:sz w:val="24"/>
          <w:szCs w:val="24"/>
        </w:rPr>
        <w:t xml:space="preserve">Through transformational leadership, the leader will deal with Marty's problem by motivating her to realize that coming up with the solution lies in her hands. </w:t>
      </w:r>
      <w:r w:rsidR="00030F74">
        <w:rPr>
          <w:rFonts w:ascii="Times New Roman" w:hAnsi="Times New Roman" w:cs="Times New Roman"/>
          <w:sz w:val="24"/>
          <w:szCs w:val="24"/>
        </w:rPr>
        <w:t>This will make her a better worker and perform her duties as required. A leader's charisma and confidence in facing the problem in the scenario will encourage staff cooperation and support. The emphasis of this leadership style is on the supervisor, or the manager relates with their workers, which acts as a motivation to everyone to perform better</w:t>
      </w:r>
      <w:r w:rsidR="003B799A">
        <w:rPr>
          <w:rFonts w:ascii="Times New Roman" w:hAnsi="Times New Roman" w:cs="Times New Roman"/>
          <w:sz w:val="24"/>
          <w:szCs w:val="24"/>
        </w:rPr>
        <w:t xml:space="preserve"> </w:t>
      </w:r>
      <w:r w:rsidR="003B799A" w:rsidRPr="003B799A">
        <w:rPr>
          <w:rFonts w:ascii="Times New Roman" w:hAnsi="Times New Roman" w:cs="Times New Roman"/>
          <w:sz w:val="24"/>
          <w:szCs w:val="24"/>
        </w:rPr>
        <w:t>(Neubert et al., 2016)</w:t>
      </w:r>
      <w:r w:rsidR="00030F74">
        <w:rPr>
          <w:rFonts w:ascii="Times New Roman" w:hAnsi="Times New Roman" w:cs="Times New Roman"/>
          <w:sz w:val="24"/>
          <w:szCs w:val="24"/>
        </w:rPr>
        <w:t xml:space="preserve">. </w:t>
      </w:r>
      <w:r w:rsidR="001C5082">
        <w:rPr>
          <w:rFonts w:ascii="Times New Roman" w:hAnsi="Times New Roman" w:cs="Times New Roman"/>
          <w:sz w:val="24"/>
          <w:szCs w:val="24"/>
        </w:rPr>
        <w:t xml:space="preserve">Among these styles, I </w:t>
      </w:r>
      <w:r w:rsidR="00C415DF">
        <w:rPr>
          <w:rFonts w:ascii="Times New Roman" w:hAnsi="Times New Roman" w:cs="Times New Roman"/>
          <w:sz w:val="24"/>
          <w:szCs w:val="24"/>
        </w:rPr>
        <w:t xml:space="preserve">choose to discuss </w:t>
      </w:r>
      <w:r w:rsidR="001C5082">
        <w:rPr>
          <w:rFonts w:ascii="Times New Roman" w:hAnsi="Times New Roman" w:cs="Times New Roman"/>
          <w:sz w:val="24"/>
          <w:szCs w:val="24"/>
        </w:rPr>
        <w:t>transformational leadership</w:t>
      </w:r>
      <w:r w:rsidR="00C415DF">
        <w:rPr>
          <w:rFonts w:ascii="Times New Roman" w:hAnsi="Times New Roman" w:cs="Times New Roman"/>
          <w:sz w:val="24"/>
          <w:szCs w:val="24"/>
        </w:rPr>
        <w:t xml:space="preserve"> because it</w:t>
      </w:r>
      <w:r w:rsidR="001C5082">
        <w:rPr>
          <w:rFonts w:ascii="Times New Roman" w:hAnsi="Times New Roman" w:cs="Times New Roman"/>
          <w:sz w:val="24"/>
          <w:szCs w:val="24"/>
        </w:rPr>
        <w:t xml:space="preserve"> would be more effective in our scenario</w:t>
      </w:r>
      <w:r w:rsidR="00C415DF">
        <w:rPr>
          <w:rFonts w:ascii="Times New Roman" w:hAnsi="Times New Roman" w:cs="Times New Roman"/>
          <w:sz w:val="24"/>
          <w:szCs w:val="24"/>
        </w:rPr>
        <w:t>.</w:t>
      </w:r>
      <w:r w:rsidR="001C5082">
        <w:rPr>
          <w:rFonts w:ascii="Times New Roman" w:hAnsi="Times New Roman" w:cs="Times New Roman"/>
          <w:sz w:val="24"/>
          <w:szCs w:val="24"/>
        </w:rPr>
        <w:t xml:space="preserve"> </w:t>
      </w:r>
      <w:r w:rsidR="00C415DF">
        <w:rPr>
          <w:rFonts w:ascii="Times New Roman" w:hAnsi="Times New Roman" w:cs="Times New Roman"/>
          <w:sz w:val="24"/>
          <w:szCs w:val="24"/>
        </w:rPr>
        <w:t>I</w:t>
      </w:r>
      <w:r w:rsidR="001C5082">
        <w:rPr>
          <w:rFonts w:ascii="Times New Roman" w:hAnsi="Times New Roman" w:cs="Times New Roman"/>
          <w:sz w:val="24"/>
          <w:szCs w:val="24"/>
        </w:rPr>
        <w:t xml:space="preserve">t involves interaction of a leader with the </w:t>
      </w:r>
      <w:r w:rsidR="00C415DF">
        <w:rPr>
          <w:rFonts w:ascii="Times New Roman" w:hAnsi="Times New Roman" w:cs="Times New Roman"/>
          <w:sz w:val="24"/>
          <w:szCs w:val="24"/>
        </w:rPr>
        <w:t xml:space="preserve">nurse; Marty. </w:t>
      </w:r>
    </w:p>
    <w:p w14:paraId="50338DE4" w14:textId="09EF7DE4" w:rsidR="00C30D04" w:rsidRDefault="004C515E" w:rsidP="002C10E0">
      <w:pPr>
        <w:ind w:firstLine="0"/>
        <w:jc w:val="center"/>
        <w:rPr>
          <w:rFonts w:ascii="Times New Roman" w:hAnsi="Times New Roman" w:cs="Times New Roman"/>
          <w:b/>
          <w:bCs/>
          <w:sz w:val="24"/>
          <w:szCs w:val="24"/>
        </w:rPr>
      </w:pPr>
      <w:r w:rsidRPr="00C30D04">
        <w:rPr>
          <w:rFonts w:ascii="Times New Roman" w:hAnsi="Times New Roman" w:cs="Times New Roman"/>
          <w:b/>
          <w:bCs/>
          <w:sz w:val="24"/>
          <w:szCs w:val="24"/>
        </w:rPr>
        <w:t xml:space="preserve">Application of </w:t>
      </w:r>
      <w:bookmarkStart w:id="1" w:name="_Hlk82854874"/>
      <w:r w:rsidRPr="00C30D04">
        <w:rPr>
          <w:rFonts w:ascii="Times New Roman" w:hAnsi="Times New Roman" w:cs="Times New Roman"/>
          <w:b/>
          <w:bCs/>
          <w:sz w:val="24"/>
          <w:szCs w:val="24"/>
        </w:rPr>
        <w:t xml:space="preserve">Transformational Leadership </w:t>
      </w:r>
      <w:bookmarkEnd w:id="1"/>
      <w:r w:rsidRPr="00C30D04">
        <w:rPr>
          <w:rFonts w:ascii="Times New Roman" w:hAnsi="Times New Roman" w:cs="Times New Roman"/>
          <w:b/>
          <w:bCs/>
          <w:sz w:val="24"/>
          <w:szCs w:val="24"/>
        </w:rPr>
        <w:t>Theory</w:t>
      </w:r>
    </w:p>
    <w:p w14:paraId="0DD22E7B" w14:textId="11A15A4F" w:rsidR="00C30D04" w:rsidRDefault="00C415DF" w:rsidP="0080442B">
      <w:pPr>
        <w:rPr>
          <w:rFonts w:ascii="Times New Roman" w:hAnsi="Times New Roman" w:cs="Times New Roman"/>
          <w:sz w:val="24"/>
          <w:szCs w:val="24"/>
        </w:rPr>
      </w:pPr>
      <w:r>
        <w:rPr>
          <w:rFonts w:ascii="Times New Roman" w:hAnsi="Times New Roman" w:cs="Times New Roman"/>
          <w:sz w:val="24"/>
          <w:szCs w:val="24"/>
        </w:rPr>
        <w:t>For the a</w:t>
      </w:r>
      <w:r w:rsidR="004C515E">
        <w:rPr>
          <w:rFonts w:ascii="Times New Roman" w:hAnsi="Times New Roman" w:cs="Times New Roman"/>
          <w:sz w:val="24"/>
          <w:szCs w:val="24"/>
        </w:rPr>
        <w:t>chievement of long-term goals and success in solving Marty's situation</w:t>
      </w:r>
      <w:r>
        <w:rPr>
          <w:rFonts w:ascii="Times New Roman" w:hAnsi="Times New Roman" w:cs="Times New Roman"/>
          <w:sz w:val="24"/>
          <w:szCs w:val="24"/>
        </w:rPr>
        <w:t xml:space="preserve">, all the other leadership styles may be </w:t>
      </w:r>
      <w:r w:rsidR="00347D20">
        <w:rPr>
          <w:rFonts w:ascii="Times New Roman" w:hAnsi="Times New Roman" w:cs="Times New Roman"/>
          <w:sz w:val="24"/>
          <w:szCs w:val="24"/>
        </w:rPr>
        <w:t>a solution but I think</w:t>
      </w:r>
      <w:r>
        <w:rPr>
          <w:rFonts w:ascii="Times New Roman" w:hAnsi="Times New Roman" w:cs="Times New Roman"/>
          <w:sz w:val="24"/>
          <w:szCs w:val="24"/>
        </w:rPr>
        <w:t xml:space="preserve"> </w:t>
      </w:r>
      <w:r w:rsidR="0080442B">
        <w:rPr>
          <w:rFonts w:ascii="Times New Roman" w:hAnsi="Times New Roman" w:cs="Times New Roman"/>
          <w:sz w:val="24"/>
          <w:szCs w:val="24"/>
        </w:rPr>
        <w:t xml:space="preserve"> transformational leadership</w:t>
      </w:r>
      <w:r w:rsidR="00347D20">
        <w:rPr>
          <w:rFonts w:ascii="Times New Roman" w:hAnsi="Times New Roman" w:cs="Times New Roman"/>
          <w:sz w:val="24"/>
          <w:szCs w:val="24"/>
        </w:rPr>
        <w:t xml:space="preserve"> would be more effective</w:t>
      </w:r>
      <w:r w:rsidR="0080442B">
        <w:rPr>
          <w:rFonts w:ascii="Times New Roman" w:hAnsi="Times New Roman" w:cs="Times New Roman"/>
          <w:sz w:val="24"/>
          <w:szCs w:val="24"/>
        </w:rPr>
        <w:t xml:space="preserve">. A leader ought to fully commit to the team and allow for a collaborative approach to solving any problem that arises in the organization. This is one way the supervisor would achieve a better outcome. </w:t>
      </w:r>
      <w:r w:rsidR="00ED1C9A">
        <w:rPr>
          <w:rFonts w:ascii="Times New Roman" w:hAnsi="Times New Roman" w:cs="Times New Roman"/>
          <w:sz w:val="24"/>
          <w:szCs w:val="24"/>
        </w:rPr>
        <w:t>Transformational leadership style can go a long way to impact the employees' satisfaction and organizational commitment</w:t>
      </w:r>
      <w:r w:rsidR="00347D20">
        <w:rPr>
          <w:rFonts w:ascii="Times New Roman" w:hAnsi="Times New Roman" w:cs="Times New Roman"/>
          <w:sz w:val="24"/>
          <w:szCs w:val="24"/>
        </w:rPr>
        <w:t>; the leader would find out the cause of the issues they face and come up with the suitable lasting solution and enhance the performance of the worker.</w:t>
      </w:r>
      <w:r w:rsidR="00ED1C9A">
        <w:rPr>
          <w:rFonts w:ascii="Times New Roman" w:hAnsi="Times New Roman" w:cs="Times New Roman"/>
          <w:sz w:val="24"/>
          <w:szCs w:val="24"/>
        </w:rPr>
        <w:t xml:space="preserve"> For this reason, the style addresses how an individual performs and improves the employee's atmosphere by enhancing responsibility and commitment</w:t>
      </w:r>
      <w:r w:rsidR="003B799A">
        <w:rPr>
          <w:rFonts w:ascii="Times New Roman" w:hAnsi="Times New Roman" w:cs="Times New Roman"/>
          <w:sz w:val="24"/>
          <w:szCs w:val="24"/>
        </w:rPr>
        <w:t xml:space="preserve"> </w:t>
      </w:r>
      <w:r w:rsidR="003B799A" w:rsidRPr="003B799A">
        <w:rPr>
          <w:rFonts w:ascii="Times New Roman" w:hAnsi="Times New Roman" w:cs="Times New Roman"/>
          <w:sz w:val="24"/>
          <w:szCs w:val="24"/>
        </w:rPr>
        <w:t>(Khajeh, 2018).</w:t>
      </w:r>
    </w:p>
    <w:p w14:paraId="53AA8167" w14:textId="0FCC4238" w:rsidR="00ED1C9A" w:rsidRDefault="004C515E" w:rsidP="0080442B">
      <w:pPr>
        <w:rPr>
          <w:rFonts w:ascii="Times New Roman" w:hAnsi="Times New Roman" w:cs="Times New Roman"/>
          <w:sz w:val="24"/>
          <w:szCs w:val="24"/>
        </w:rPr>
      </w:pPr>
      <w:r>
        <w:rPr>
          <w:rFonts w:ascii="Times New Roman" w:hAnsi="Times New Roman" w:cs="Times New Roman"/>
          <w:sz w:val="24"/>
          <w:szCs w:val="24"/>
        </w:rPr>
        <w:lastRenderedPageBreak/>
        <w:t xml:space="preserve">In an evaluation </w:t>
      </w:r>
      <w:r w:rsidRPr="008C019B">
        <w:rPr>
          <w:rFonts w:ascii="Times New Roman" w:hAnsi="Times New Roman" w:cs="Times New Roman"/>
          <w:sz w:val="24"/>
          <w:szCs w:val="24"/>
        </w:rPr>
        <w:t>that Xu</w:t>
      </w:r>
      <w:r w:rsidR="008C019B" w:rsidRPr="008C019B">
        <w:rPr>
          <w:rFonts w:ascii="Times New Roman" w:hAnsi="Times New Roman" w:cs="Times New Roman"/>
          <w:sz w:val="24"/>
          <w:szCs w:val="24"/>
        </w:rPr>
        <w:t xml:space="preserve"> (2017)</w:t>
      </w:r>
      <w:r w:rsidRPr="008C019B">
        <w:rPr>
          <w:rFonts w:ascii="Times New Roman" w:hAnsi="Times New Roman" w:cs="Times New Roman"/>
          <w:sz w:val="24"/>
          <w:szCs w:val="24"/>
        </w:rPr>
        <w:t xml:space="preserve"> conducted, there was a similar scenario where a nurse had</w:t>
      </w:r>
      <w:r>
        <w:rPr>
          <w:rFonts w:ascii="Times New Roman" w:hAnsi="Times New Roman" w:cs="Times New Roman"/>
          <w:sz w:val="24"/>
          <w:szCs w:val="24"/>
        </w:rPr>
        <w:t xml:space="preserve"> violated the policies of a particular healthcare organization. The nurse would take a nap while working during a night shift. The hospital's ultimate goal was to improve leadership efficiency and effectiveness </w:t>
      </w:r>
      <w:r w:rsidR="004D37B8">
        <w:rPr>
          <w:rFonts w:ascii="Times New Roman" w:hAnsi="Times New Roman" w:cs="Times New Roman"/>
          <w:sz w:val="24"/>
          <w:szCs w:val="24"/>
        </w:rPr>
        <w:t xml:space="preserve">in dealing with this issue by evaluating different leadership styles. Xu positions that any situation that arises in an organization should be assessed, and supervisors, managers, and leaders must apply the most beneficial leadership style to the healthcare organization. He recommended the application of transformational leadership style because leaders who employ this leadership style are seen as agents of change who utilize their personalities and qualities to motivate their subjects in their pursuit of achieving goals, empowerment, and sharing their visions. Therefore, </w:t>
      </w:r>
      <w:r w:rsidR="00B5335A">
        <w:rPr>
          <w:rFonts w:ascii="Times New Roman" w:hAnsi="Times New Roman" w:cs="Times New Roman"/>
          <w:sz w:val="24"/>
          <w:szCs w:val="24"/>
        </w:rPr>
        <w:t>changing the leadership style in our scenario will go a long way in solving Marty's issue</w:t>
      </w:r>
      <w:bookmarkStart w:id="2" w:name="_Hlk82865131"/>
      <w:r w:rsidR="00D727BB">
        <w:rPr>
          <w:rFonts w:ascii="Times New Roman" w:hAnsi="Times New Roman" w:cs="Times New Roman"/>
          <w:sz w:val="24"/>
          <w:szCs w:val="24"/>
        </w:rPr>
        <w:t>.</w:t>
      </w:r>
    </w:p>
    <w:bookmarkEnd w:id="2"/>
    <w:p w14:paraId="5F472BF6" w14:textId="65B92D07" w:rsidR="00CF6056" w:rsidRDefault="004C515E" w:rsidP="004471CF">
      <w:pPr>
        <w:ind w:firstLine="0"/>
        <w:jc w:val="center"/>
        <w:rPr>
          <w:rFonts w:ascii="Times New Roman" w:hAnsi="Times New Roman" w:cs="Times New Roman"/>
          <w:b/>
          <w:bCs/>
          <w:sz w:val="24"/>
          <w:szCs w:val="24"/>
        </w:rPr>
      </w:pPr>
      <w:r w:rsidRPr="00CF6056">
        <w:rPr>
          <w:rFonts w:ascii="Times New Roman" w:hAnsi="Times New Roman" w:cs="Times New Roman"/>
          <w:b/>
          <w:bCs/>
          <w:sz w:val="24"/>
          <w:szCs w:val="24"/>
        </w:rPr>
        <w:t>Influence of Organizational Change Model on</w:t>
      </w:r>
      <w:r>
        <w:rPr>
          <w:rFonts w:ascii="Times New Roman" w:hAnsi="Times New Roman" w:cs="Times New Roman"/>
          <w:sz w:val="24"/>
          <w:szCs w:val="24"/>
        </w:rPr>
        <w:t xml:space="preserve"> </w:t>
      </w:r>
      <w:r w:rsidRPr="00CF6056">
        <w:rPr>
          <w:rFonts w:ascii="Times New Roman" w:hAnsi="Times New Roman" w:cs="Times New Roman"/>
          <w:b/>
          <w:bCs/>
          <w:sz w:val="24"/>
          <w:szCs w:val="24"/>
        </w:rPr>
        <w:t>Transformational Leadership</w:t>
      </w:r>
    </w:p>
    <w:p w14:paraId="3996BECD" w14:textId="4759DE26" w:rsidR="004471CF" w:rsidRDefault="004C515E" w:rsidP="004471CF">
      <w:pPr>
        <w:rPr>
          <w:rFonts w:ascii="Times New Roman" w:hAnsi="Times New Roman" w:cs="Times New Roman"/>
          <w:sz w:val="24"/>
          <w:szCs w:val="24"/>
        </w:rPr>
      </w:pPr>
      <w:r>
        <w:rPr>
          <w:rFonts w:ascii="Times New Roman" w:hAnsi="Times New Roman" w:cs="Times New Roman"/>
          <w:sz w:val="24"/>
          <w:szCs w:val="24"/>
        </w:rPr>
        <w:t>A change in leadership style or management would mean that there is also an organizational change. This is the case despite that healthcare organizations use well-guided procedures and policies that gear towards</w:t>
      </w:r>
      <w:r w:rsidR="000F7290">
        <w:rPr>
          <w:rFonts w:ascii="Times New Roman" w:hAnsi="Times New Roman" w:cs="Times New Roman"/>
          <w:sz w:val="24"/>
          <w:szCs w:val="24"/>
        </w:rPr>
        <w:t xml:space="preserve"> productivity and desirable patients outcomes. For this reason, in dealing with Marty's issue, the organizational change would appropriately be enhanced at an individual level. The most valuable and relevant model applicable in the individual-based approach is ADKAR.</w:t>
      </w:r>
      <w:r w:rsidR="0037618C">
        <w:rPr>
          <w:rFonts w:ascii="Times New Roman" w:hAnsi="Times New Roman" w:cs="Times New Roman"/>
          <w:sz w:val="24"/>
          <w:szCs w:val="24"/>
        </w:rPr>
        <w:t xml:space="preserve"> </w:t>
      </w:r>
      <w:r w:rsidR="00D727BB">
        <w:rPr>
          <w:rFonts w:ascii="Times New Roman" w:hAnsi="Times New Roman" w:cs="Times New Roman"/>
          <w:sz w:val="24"/>
          <w:szCs w:val="24"/>
        </w:rPr>
        <w:t>T</w:t>
      </w:r>
      <w:r w:rsidR="000F7290">
        <w:rPr>
          <w:rFonts w:ascii="Times New Roman" w:hAnsi="Times New Roman" w:cs="Times New Roman"/>
          <w:sz w:val="24"/>
          <w:szCs w:val="24"/>
        </w:rPr>
        <w:t>his acronym stands for "</w:t>
      </w:r>
      <w:r w:rsidR="00260882">
        <w:rPr>
          <w:rFonts w:ascii="Times New Roman" w:hAnsi="Times New Roman" w:cs="Times New Roman"/>
          <w:sz w:val="24"/>
          <w:szCs w:val="24"/>
        </w:rPr>
        <w:t>Awareness of the need to change. Desire to participate in and support change. Knowledge of the way to change. Ability to implement change. Reinforcement of sustaining change"</w:t>
      </w:r>
      <w:r w:rsidR="0037618C">
        <w:rPr>
          <w:rFonts w:ascii="Times New Roman" w:hAnsi="Times New Roman" w:cs="Times New Roman"/>
          <w:sz w:val="24"/>
          <w:szCs w:val="24"/>
        </w:rPr>
        <w:t xml:space="preserve"> </w:t>
      </w:r>
      <w:r w:rsidR="00D727BB">
        <w:rPr>
          <w:rFonts w:ascii="Times New Roman" w:hAnsi="Times New Roman" w:cs="Times New Roman"/>
          <w:sz w:val="24"/>
          <w:szCs w:val="24"/>
        </w:rPr>
        <w:t>(Hudson et al., 2021).</w:t>
      </w:r>
      <w:r>
        <w:rPr>
          <w:rFonts w:ascii="Times New Roman" w:hAnsi="Times New Roman" w:cs="Times New Roman"/>
          <w:sz w:val="24"/>
          <w:szCs w:val="24"/>
        </w:rPr>
        <w:tab/>
      </w:r>
    </w:p>
    <w:p w14:paraId="61EBEA7A" w14:textId="6DE635D3" w:rsidR="004471CF" w:rsidRDefault="004C515E" w:rsidP="002244B7">
      <w:pPr>
        <w:rPr>
          <w:rFonts w:ascii="Times New Roman" w:hAnsi="Times New Roman" w:cs="Times New Roman"/>
          <w:sz w:val="24"/>
          <w:szCs w:val="24"/>
        </w:rPr>
      </w:pPr>
      <w:r>
        <w:rPr>
          <w:rFonts w:ascii="Times New Roman" w:hAnsi="Times New Roman" w:cs="Times New Roman"/>
          <w:sz w:val="24"/>
          <w:szCs w:val="24"/>
        </w:rPr>
        <w:t xml:space="preserve">From ADKAR’s definition, we can deduce that a transformational leader is obliged to enhance Marty's awareness of her situation and impact her attitude and behavior. This will improve the achievement of organizational goals. The supervisor is also obliged to enlighten the </w:t>
      </w:r>
      <w:r>
        <w:rPr>
          <w:rFonts w:ascii="Times New Roman" w:hAnsi="Times New Roman" w:cs="Times New Roman"/>
          <w:sz w:val="24"/>
          <w:szCs w:val="24"/>
        </w:rPr>
        <w:lastRenderedPageBreak/>
        <w:t xml:space="preserve">employee with the knowledge that will help change her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Alongside this, she should also be aware of how to attend to her job professionally such that it will be per organizational standards. Through this, it will be possible for the nurse to improve her commitment </w:t>
      </w:r>
      <w:r w:rsidR="00100165">
        <w:rPr>
          <w:rFonts w:ascii="Times New Roman" w:hAnsi="Times New Roman" w:cs="Times New Roman"/>
          <w:sz w:val="24"/>
          <w:szCs w:val="24"/>
        </w:rPr>
        <w:t>towards the organization and will likely achieve the set goals</w:t>
      </w:r>
      <w:r w:rsidR="003B799A" w:rsidRPr="003B799A">
        <w:rPr>
          <w:rFonts w:ascii="Times New Roman" w:hAnsi="Times New Roman" w:cs="Times New Roman"/>
          <w:sz w:val="24"/>
          <w:szCs w:val="24"/>
        </w:rPr>
        <w:t xml:space="preserve"> </w:t>
      </w:r>
      <w:r w:rsidR="003B799A">
        <w:rPr>
          <w:rFonts w:ascii="Times New Roman" w:hAnsi="Times New Roman" w:cs="Times New Roman"/>
          <w:sz w:val="24"/>
          <w:szCs w:val="24"/>
        </w:rPr>
        <w:t>(</w:t>
      </w:r>
      <w:r w:rsidR="003B799A" w:rsidRPr="003B799A">
        <w:rPr>
          <w:rFonts w:ascii="Times New Roman" w:hAnsi="Times New Roman" w:cs="Times New Roman"/>
          <w:sz w:val="24"/>
          <w:szCs w:val="24"/>
        </w:rPr>
        <w:t>Xu,</w:t>
      </w:r>
      <w:r w:rsidR="003B799A">
        <w:rPr>
          <w:rFonts w:ascii="Times New Roman" w:hAnsi="Times New Roman" w:cs="Times New Roman"/>
          <w:sz w:val="24"/>
          <w:szCs w:val="24"/>
        </w:rPr>
        <w:t xml:space="preserve"> </w:t>
      </w:r>
      <w:r w:rsidR="003B799A" w:rsidRPr="003B799A">
        <w:rPr>
          <w:rFonts w:ascii="Times New Roman" w:hAnsi="Times New Roman" w:cs="Times New Roman"/>
          <w:sz w:val="24"/>
          <w:szCs w:val="24"/>
        </w:rPr>
        <w:t>2017)</w:t>
      </w:r>
      <w:r w:rsidR="00100165">
        <w:rPr>
          <w:rFonts w:ascii="Times New Roman" w:hAnsi="Times New Roman" w:cs="Times New Roman"/>
          <w:sz w:val="24"/>
          <w:szCs w:val="24"/>
        </w:rPr>
        <w:t xml:space="preserve">. Additionally, by the supervisor enhancing open communication with the workers, there will be a notable improvement of the outcomes because of the involvement of healthcare staff in organizational change. </w:t>
      </w:r>
    </w:p>
    <w:p w14:paraId="2A614FC8" w14:textId="3EC75122" w:rsidR="00100165" w:rsidRDefault="004C515E" w:rsidP="00100165">
      <w:pPr>
        <w:ind w:firstLine="0"/>
        <w:jc w:val="center"/>
        <w:rPr>
          <w:rFonts w:ascii="Times New Roman" w:hAnsi="Times New Roman" w:cs="Times New Roman"/>
          <w:b/>
          <w:bCs/>
          <w:sz w:val="24"/>
          <w:szCs w:val="24"/>
        </w:rPr>
      </w:pPr>
      <w:r w:rsidRPr="00100165">
        <w:rPr>
          <w:rFonts w:ascii="Times New Roman" w:hAnsi="Times New Roman" w:cs="Times New Roman"/>
          <w:b/>
          <w:bCs/>
          <w:sz w:val="24"/>
          <w:szCs w:val="24"/>
        </w:rPr>
        <w:t>Influence of Healthcare policy and Legislation</w:t>
      </w:r>
    </w:p>
    <w:p w14:paraId="7F806931" w14:textId="4B5A47F8" w:rsidR="00100165" w:rsidRDefault="004C515E" w:rsidP="00100165">
      <w:pPr>
        <w:ind w:firstLine="0"/>
        <w:rPr>
          <w:rFonts w:ascii="Times New Roman" w:hAnsi="Times New Roman" w:cs="Times New Roman"/>
          <w:sz w:val="24"/>
          <w:szCs w:val="24"/>
        </w:rPr>
      </w:pPr>
      <w:r>
        <w:rPr>
          <w:rFonts w:ascii="Times New Roman" w:hAnsi="Times New Roman" w:cs="Times New Roman"/>
          <w:sz w:val="24"/>
          <w:szCs w:val="24"/>
        </w:rPr>
        <w:tab/>
      </w:r>
      <w:r w:rsidR="00860536">
        <w:rPr>
          <w:rFonts w:ascii="Times New Roman" w:hAnsi="Times New Roman" w:cs="Times New Roman"/>
          <w:sz w:val="24"/>
          <w:szCs w:val="24"/>
        </w:rPr>
        <w:t xml:space="preserve">It has always been a norm to identify a suitable leadership style in accordance with the stipulated healthcare legislation and policies. Sometimes the organization acts as hindrances to initiating change through its pursuit to protect the interests of the employees and be mindful of their rights. For example, the union of nurses or a professional union may act as an obstacle.  Some powerful unions may defend their employees too much, which may, in turn, prevent or slow down </w:t>
      </w:r>
      <w:r w:rsidR="00E772C7">
        <w:rPr>
          <w:rFonts w:ascii="Times New Roman" w:hAnsi="Times New Roman" w:cs="Times New Roman"/>
          <w:sz w:val="24"/>
          <w:szCs w:val="24"/>
        </w:rPr>
        <w:t xml:space="preserve">any </w:t>
      </w:r>
      <w:proofErr w:type="spellStart"/>
      <w:r w:rsidR="00E772C7">
        <w:rPr>
          <w:rFonts w:ascii="Times New Roman" w:hAnsi="Times New Roman" w:cs="Times New Roman"/>
          <w:sz w:val="24"/>
          <w:szCs w:val="24"/>
        </w:rPr>
        <w:t>behavioural</w:t>
      </w:r>
      <w:proofErr w:type="spellEnd"/>
      <w:r w:rsidR="00E772C7">
        <w:rPr>
          <w:rFonts w:ascii="Times New Roman" w:hAnsi="Times New Roman" w:cs="Times New Roman"/>
          <w:sz w:val="24"/>
          <w:szCs w:val="24"/>
        </w:rPr>
        <w:t xml:space="preserve"> change or a change in their way of operations. For this reason, besides employing an appropriate leadership style, effective leaders should </w:t>
      </w:r>
      <w:r w:rsidR="00147D99">
        <w:rPr>
          <w:rFonts w:ascii="Times New Roman" w:hAnsi="Times New Roman" w:cs="Times New Roman"/>
          <w:sz w:val="24"/>
          <w:szCs w:val="24"/>
        </w:rPr>
        <w:t>seek to integrate healthcare legislation that seeks to ensure that employees from engaging in activities that negatively affect the outcome of the patient</w:t>
      </w:r>
      <w:bookmarkStart w:id="3" w:name="_Hlk82861107"/>
      <w:r w:rsidR="00CD2070">
        <w:rPr>
          <w:rFonts w:ascii="Times New Roman" w:hAnsi="Times New Roman" w:cs="Times New Roman"/>
          <w:sz w:val="24"/>
          <w:szCs w:val="24"/>
        </w:rPr>
        <w:t xml:space="preserve">. One such policy that they may apply is ADA, which requires that healthcare organizations should enhance equal access for the disabled. in the </w:t>
      </w:r>
      <w:r w:rsidR="00917411">
        <w:rPr>
          <w:rFonts w:ascii="Times New Roman" w:hAnsi="Times New Roman" w:cs="Times New Roman"/>
          <w:sz w:val="24"/>
          <w:szCs w:val="24"/>
        </w:rPr>
        <w:t>scenario, we are told of a patient that had mental illness but did not access equal care as others. ADA would ensure that they are all treated equally</w:t>
      </w:r>
      <w:r w:rsidR="00E772C7">
        <w:rPr>
          <w:rFonts w:ascii="Times New Roman" w:hAnsi="Times New Roman" w:cs="Times New Roman"/>
          <w:sz w:val="24"/>
          <w:szCs w:val="24"/>
        </w:rPr>
        <w:t xml:space="preserve">. </w:t>
      </w:r>
      <w:bookmarkEnd w:id="3"/>
    </w:p>
    <w:p w14:paraId="626C3CF1" w14:textId="7643291E" w:rsidR="00E772C7" w:rsidRDefault="004C515E" w:rsidP="00100165">
      <w:pPr>
        <w:ind w:firstLine="0"/>
        <w:rPr>
          <w:rFonts w:ascii="Times New Roman" w:hAnsi="Times New Roman" w:cs="Times New Roman"/>
          <w:sz w:val="24"/>
          <w:szCs w:val="24"/>
        </w:rPr>
      </w:pPr>
      <w:r>
        <w:rPr>
          <w:rFonts w:ascii="Times New Roman" w:hAnsi="Times New Roman" w:cs="Times New Roman"/>
          <w:sz w:val="24"/>
          <w:szCs w:val="24"/>
        </w:rPr>
        <w:tab/>
        <w:t xml:space="preserve">To sum up, the supervisor ought to develop connections and trust with Marty. He should plan to meet her in person and have private communication with her. This will be an act of respect, </w:t>
      </w:r>
      <w:r w:rsidR="008072AF">
        <w:rPr>
          <w:rFonts w:ascii="Times New Roman" w:hAnsi="Times New Roman" w:cs="Times New Roman"/>
          <w:sz w:val="24"/>
          <w:szCs w:val="24"/>
        </w:rPr>
        <w:t xml:space="preserve">and she will feel secure sharing her sentiments with the supervisor. The communication will also be honest and open, and there will also be full engagement. Such communication will </w:t>
      </w:r>
      <w:r w:rsidR="008072AF">
        <w:rPr>
          <w:rFonts w:ascii="Times New Roman" w:hAnsi="Times New Roman" w:cs="Times New Roman"/>
          <w:sz w:val="24"/>
          <w:szCs w:val="24"/>
        </w:rPr>
        <w:lastRenderedPageBreak/>
        <w:t>enable the supervisor to familiarize with Matty's situation and address it appropriately. Additionally, it will allow the supervisor to extend the solution of Matty's problem to other employees. It will serve to encourage empathy, responsibility, and accountability</w:t>
      </w:r>
      <w:r w:rsidR="001E0433">
        <w:rPr>
          <w:rFonts w:ascii="Times New Roman" w:hAnsi="Times New Roman" w:cs="Times New Roman"/>
          <w:sz w:val="24"/>
          <w:szCs w:val="24"/>
        </w:rPr>
        <w:t xml:space="preserve">. Lastly, with the use of transformational leadership in Marty's case, the supervisor will develop goals and expectations to improve and motivate her duties. </w:t>
      </w:r>
    </w:p>
    <w:p w14:paraId="098D5C76" w14:textId="0F20D863" w:rsidR="001E0433" w:rsidRDefault="004C515E">
      <w:pPr>
        <w:rPr>
          <w:rFonts w:ascii="Times New Roman" w:hAnsi="Times New Roman" w:cs="Times New Roman"/>
          <w:sz w:val="24"/>
          <w:szCs w:val="24"/>
        </w:rPr>
      </w:pPr>
      <w:r>
        <w:rPr>
          <w:rFonts w:ascii="Times New Roman" w:hAnsi="Times New Roman" w:cs="Times New Roman"/>
          <w:sz w:val="24"/>
          <w:szCs w:val="24"/>
        </w:rPr>
        <w:br w:type="page"/>
      </w:r>
    </w:p>
    <w:p w14:paraId="7A1A064F" w14:textId="31F10DDB" w:rsidR="001E0433" w:rsidRDefault="004C515E" w:rsidP="001E0433">
      <w:pPr>
        <w:ind w:firstLine="0"/>
        <w:jc w:val="center"/>
        <w:rPr>
          <w:rFonts w:ascii="Times New Roman" w:hAnsi="Times New Roman" w:cs="Times New Roman"/>
          <w:b/>
          <w:bCs/>
          <w:sz w:val="24"/>
          <w:szCs w:val="24"/>
        </w:rPr>
      </w:pPr>
      <w:r w:rsidRPr="001E0433">
        <w:rPr>
          <w:rFonts w:ascii="Times New Roman" w:hAnsi="Times New Roman" w:cs="Times New Roman"/>
          <w:b/>
          <w:bCs/>
          <w:sz w:val="24"/>
          <w:szCs w:val="24"/>
        </w:rPr>
        <w:lastRenderedPageBreak/>
        <w:t>References</w:t>
      </w:r>
    </w:p>
    <w:p w14:paraId="3AB1DB2E" w14:textId="77777777" w:rsidR="003B799A" w:rsidRDefault="004C515E" w:rsidP="003B799A">
      <w:pPr>
        <w:ind w:left="720" w:hanging="720"/>
        <w:rPr>
          <w:rFonts w:ascii="Times New Roman" w:hAnsi="Times New Roman" w:cs="Times New Roman"/>
          <w:sz w:val="24"/>
          <w:szCs w:val="24"/>
        </w:rPr>
      </w:pPr>
      <w:bookmarkStart w:id="4" w:name="_Hlk82860892"/>
      <w:r w:rsidRPr="003B799A">
        <w:rPr>
          <w:rFonts w:ascii="Times New Roman" w:hAnsi="Times New Roman" w:cs="Times New Roman"/>
          <w:sz w:val="24"/>
          <w:szCs w:val="24"/>
        </w:rPr>
        <w:t>Hudson</w:t>
      </w:r>
      <w:bookmarkEnd w:id="4"/>
      <w:r w:rsidRPr="003B799A">
        <w:rPr>
          <w:rFonts w:ascii="Times New Roman" w:hAnsi="Times New Roman" w:cs="Times New Roman"/>
          <w:sz w:val="24"/>
          <w:szCs w:val="24"/>
        </w:rPr>
        <w:t>, E., Clavel, N., Kilpatrick, K., &amp; Lavoie-Tremblay, M. (2021). Effective Online Learning Strategies for Leadership and Policy Undergraduate Courses for Nursing Students: A Rapid Review. </w:t>
      </w:r>
      <w:r w:rsidRPr="003B799A">
        <w:rPr>
          <w:rFonts w:ascii="Times New Roman" w:hAnsi="Times New Roman" w:cs="Times New Roman"/>
          <w:i/>
          <w:iCs/>
          <w:sz w:val="24"/>
          <w:szCs w:val="24"/>
        </w:rPr>
        <w:t>Journal of Professional Nursing</w:t>
      </w:r>
      <w:r w:rsidRPr="003B799A">
        <w:rPr>
          <w:rFonts w:ascii="Times New Roman" w:hAnsi="Times New Roman" w:cs="Times New Roman"/>
          <w:sz w:val="24"/>
          <w:szCs w:val="24"/>
        </w:rPr>
        <w:t xml:space="preserve">. </w:t>
      </w:r>
    </w:p>
    <w:p w14:paraId="56930008" w14:textId="494A191A" w:rsidR="001E0433" w:rsidRDefault="004C515E" w:rsidP="003B799A">
      <w:pPr>
        <w:ind w:left="720" w:hanging="720"/>
        <w:rPr>
          <w:rFonts w:ascii="Times New Roman" w:hAnsi="Times New Roman" w:cs="Times New Roman"/>
          <w:sz w:val="24"/>
          <w:szCs w:val="24"/>
        </w:rPr>
      </w:pPr>
      <w:bookmarkStart w:id="5" w:name="_Hlk82860925"/>
      <w:r w:rsidRPr="001E0433">
        <w:rPr>
          <w:rFonts w:ascii="Times New Roman" w:hAnsi="Times New Roman" w:cs="Times New Roman"/>
          <w:sz w:val="24"/>
          <w:szCs w:val="24"/>
        </w:rPr>
        <w:t xml:space="preserve">Khajeh. E., (2018). </w:t>
      </w:r>
      <w:bookmarkEnd w:id="5"/>
      <w:r w:rsidRPr="001E0433">
        <w:rPr>
          <w:rFonts w:ascii="Times New Roman" w:hAnsi="Times New Roman" w:cs="Times New Roman"/>
          <w:sz w:val="24"/>
          <w:szCs w:val="24"/>
        </w:rPr>
        <w:t xml:space="preserve">Impact of leadership styles on organizational performance", Journal of Human Resources Management Research, doi: 10.5171/2018.687849 </w:t>
      </w:r>
    </w:p>
    <w:p w14:paraId="09B9E127" w14:textId="31EC700A" w:rsidR="001E0433" w:rsidRDefault="004C515E" w:rsidP="003B799A">
      <w:pPr>
        <w:ind w:left="720" w:hanging="720"/>
        <w:rPr>
          <w:rFonts w:ascii="Times New Roman" w:hAnsi="Times New Roman" w:cs="Times New Roman"/>
          <w:sz w:val="24"/>
          <w:szCs w:val="24"/>
        </w:rPr>
      </w:pPr>
      <w:bookmarkStart w:id="6" w:name="_Hlk82860971"/>
      <w:r w:rsidRPr="001E0433">
        <w:rPr>
          <w:rFonts w:ascii="Times New Roman" w:hAnsi="Times New Roman" w:cs="Times New Roman"/>
          <w:sz w:val="24"/>
          <w:szCs w:val="24"/>
        </w:rPr>
        <w:t>Neubert</w:t>
      </w:r>
      <w:bookmarkEnd w:id="6"/>
      <w:r w:rsidRPr="001E0433">
        <w:rPr>
          <w:rFonts w:ascii="Times New Roman" w:hAnsi="Times New Roman" w:cs="Times New Roman"/>
          <w:sz w:val="24"/>
          <w:szCs w:val="24"/>
        </w:rPr>
        <w:t xml:space="preserve">, M. J., Hunter, E. M., &amp; Tolentino, R. C. (2016). A servant leader and their stakeholders: When does organizational structure enhance a leader's influence? The Leadership Qualities, 27, 896-910. </w:t>
      </w:r>
    </w:p>
    <w:p w14:paraId="07AD64A0" w14:textId="1681B999" w:rsidR="001E0433" w:rsidRPr="001E0433" w:rsidRDefault="004C515E" w:rsidP="003B799A">
      <w:pPr>
        <w:ind w:left="720" w:hanging="720"/>
        <w:rPr>
          <w:rFonts w:ascii="Times New Roman" w:hAnsi="Times New Roman" w:cs="Times New Roman"/>
          <w:sz w:val="24"/>
          <w:szCs w:val="24"/>
        </w:rPr>
      </w:pPr>
      <w:bookmarkStart w:id="7" w:name="_Hlk82860836"/>
      <w:r w:rsidRPr="001E0433">
        <w:rPr>
          <w:rFonts w:ascii="Times New Roman" w:hAnsi="Times New Roman" w:cs="Times New Roman"/>
          <w:sz w:val="24"/>
          <w:szCs w:val="24"/>
        </w:rPr>
        <w:t>Xu, J. H. (2017)</w:t>
      </w:r>
      <w:bookmarkEnd w:id="7"/>
      <w:r w:rsidRPr="001E0433">
        <w:rPr>
          <w:rFonts w:ascii="Times New Roman" w:hAnsi="Times New Roman" w:cs="Times New Roman"/>
          <w:sz w:val="24"/>
          <w:szCs w:val="24"/>
        </w:rPr>
        <w:t>. Leadership theory in clinical practice. Chinese Nursing Research, 4(4): p. 155- 157</w:t>
      </w:r>
    </w:p>
    <w:sectPr w:rsidR="001E0433" w:rsidRPr="001E043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139C5" w14:textId="77777777" w:rsidR="00C136F9" w:rsidRDefault="00C136F9">
      <w:pPr>
        <w:spacing w:after="0" w:line="240" w:lineRule="auto"/>
      </w:pPr>
      <w:r>
        <w:separator/>
      </w:r>
    </w:p>
  </w:endnote>
  <w:endnote w:type="continuationSeparator" w:id="0">
    <w:p w14:paraId="6F628984" w14:textId="77777777" w:rsidR="00C136F9" w:rsidRDefault="00C13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032D1" w14:textId="77777777" w:rsidR="00C136F9" w:rsidRDefault="00C136F9">
      <w:pPr>
        <w:spacing w:after="0" w:line="240" w:lineRule="auto"/>
      </w:pPr>
      <w:r>
        <w:separator/>
      </w:r>
    </w:p>
  </w:footnote>
  <w:footnote w:type="continuationSeparator" w:id="0">
    <w:p w14:paraId="2AC0D9D7" w14:textId="77777777" w:rsidR="00C136F9" w:rsidRDefault="00C13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3356384"/>
      <w:docPartObj>
        <w:docPartGallery w:val="Page Numbers (Top of Page)"/>
        <w:docPartUnique/>
      </w:docPartObj>
    </w:sdtPr>
    <w:sdtEndPr>
      <w:rPr>
        <w:noProof/>
      </w:rPr>
    </w:sdtEndPr>
    <w:sdtContent>
      <w:p w14:paraId="19785BC4" w14:textId="781A5E42" w:rsidR="00F412E9" w:rsidRPr="00F412E9" w:rsidRDefault="004C515E">
        <w:pPr>
          <w:pStyle w:val="Header"/>
          <w:jc w:val="right"/>
          <w:rPr>
            <w:rFonts w:ascii="Times New Roman" w:hAnsi="Times New Roman" w:cs="Times New Roman"/>
            <w:sz w:val="24"/>
            <w:szCs w:val="24"/>
          </w:rPr>
        </w:pPr>
        <w:r w:rsidRPr="00F412E9">
          <w:rPr>
            <w:rFonts w:ascii="Times New Roman" w:hAnsi="Times New Roman" w:cs="Times New Roman"/>
            <w:sz w:val="24"/>
            <w:szCs w:val="24"/>
          </w:rPr>
          <w:fldChar w:fldCharType="begin"/>
        </w:r>
        <w:r w:rsidRPr="00F412E9">
          <w:rPr>
            <w:rFonts w:ascii="Times New Roman" w:hAnsi="Times New Roman" w:cs="Times New Roman"/>
            <w:sz w:val="24"/>
            <w:szCs w:val="24"/>
          </w:rPr>
          <w:instrText xml:space="preserve"> PAGE   \* MERGEFORMAT </w:instrText>
        </w:r>
        <w:r w:rsidRPr="00F412E9">
          <w:rPr>
            <w:rFonts w:ascii="Times New Roman" w:hAnsi="Times New Roman" w:cs="Times New Roman"/>
            <w:sz w:val="24"/>
            <w:szCs w:val="24"/>
          </w:rPr>
          <w:fldChar w:fldCharType="separate"/>
        </w:r>
        <w:r w:rsidRPr="00F412E9">
          <w:rPr>
            <w:rFonts w:ascii="Times New Roman" w:hAnsi="Times New Roman" w:cs="Times New Roman"/>
            <w:noProof/>
            <w:sz w:val="24"/>
            <w:szCs w:val="24"/>
          </w:rPr>
          <w:t>2</w:t>
        </w:r>
        <w:r w:rsidRPr="00F412E9">
          <w:rPr>
            <w:rFonts w:ascii="Times New Roman" w:hAnsi="Times New Roman" w:cs="Times New Roman"/>
            <w:noProof/>
            <w:sz w:val="24"/>
            <w:szCs w:val="24"/>
          </w:rPr>
          <w:fldChar w:fldCharType="end"/>
        </w:r>
      </w:p>
    </w:sdtContent>
  </w:sdt>
  <w:p w14:paraId="4474CFF9" w14:textId="77777777" w:rsidR="00F412E9" w:rsidRPr="00F412E9" w:rsidRDefault="00F412E9">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2E9"/>
    <w:rsid w:val="00030F74"/>
    <w:rsid w:val="000F7290"/>
    <w:rsid w:val="00100165"/>
    <w:rsid w:val="00147D99"/>
    <w:rsid w:val="001C5082"/>
    <w:rsid w:val="001E0433"/>
    <w:rsid w:val="002244B7"/>
    <w:rsid w:val="00260882"/>
    <w:rsid w:val="0027264B"/>
    <w:rsid w:val="00295D37"/>
    <w:rsid w:val="002C10E0"/>
    <w:rsid w:val="00347D20"/>
    <w:rsid w:val="00362B2F"/>
    <w:rsid w:val="0037618C"/>
    <w:rsid w:val="003B799A"/>
    <w:rsid w:val="003C4B97"/>
    <w:rsid w:val="004471CF"/>
    <w:rsid w:val="00471663"/>
    <w:rsid w:val="004C515E"/>
    <w:rsid w:val="004D37B8"/>
    <w:rsid w:val="0050710A"/>
    <w:rsid w:val="005717B3"/>
    <w:rsid w:val="005B1958"/>
    <w:rsid w:val="006C5995"/>
    <w:rsid w:val="0080442B"/>
    <w:rsid w:val="008072AF"/>
    <w:rsid w:val="008275BF"/>
    <w:rsid w:val="00860536"/>
    <w:rsid w:val="008C019B"/>
    <w:rsid w:val="00915436"/>
    <w:rsid w:val="00917411"/>
    <w:rsid w:val="009D3288"/>
    <w:rsid w:val="00B5335A"/>
    <w:rsid w:val="00BE2277"/>
    <w:rsid w:val="00C136F9"/>
    <w:rsid w:val="00C30D04"/>
    <w:rsid w:val="00C415DF"/>
    <w:rsid w:val="00CD2070"/>
    <w:rsid w:val="00CF6056"/>
    <w:rsid w:val="00D727BB"/>
    <w:rsid w:val="00DB0E02"/>
    <w:rsid w:val="00DC233A"/>
    <w:rsid w:val="00E760D7"/>
    <w:rsid w:val="00E772C7"/>
    <w:rsid w:val="00ED1C9A"/>
    <w:rsid w:val="00F412E9"/>
    <w:rsid w:val="00F66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5130"/>
  <w15:chartTrackingRefBased/>
  <w15:docId w15:val="{FBB54A16-3C44-48F1-8F7B-D206D50C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2E9"/>
  </w:style>
  <w:style w:type="paragraph" w:styleId="Footer">
    <w:name w:val="footer"/>
    <w:basedOn w:val="Normal"/>
    <w:link w:val="FooterChar"/>
    <w:uiPriority w:val="99"/>
    <w:unhideWhenUsed/>
    <w:rsid w:val="00F41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A8E61-E45D-4253-95DA-F3EB76E1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2021-09-18T05:15:00Z</dcterms:created>
  <dcterms:modified xsi:type="dcterms:W3CDTF">2021-10-07T10:19:00Z</dcterms:modified>
</cp:coreProperties>
</file>